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F2E" w:rsidRDefault="00163F2E" w:rsidP="00226997">
      <w:pPr>
        <w:spacing w:after="0" w:line="240" w:lineRule="auto"/>
        <w:ind w:left="-284"/>
        <w:rPr>
          <w:rFonts w:ascii="Times New Roman" w:eastAsia="Calibri" w:hAnsi="Times New Roman" w:cs="Times New Roman"/>
          <w:sz w:val="28"/>
        </w:rPr>
      </w:pPr>
    </w:p>
    <w:p w:rsidR="00163F2E" w:rsidRDefault="00163F2E" w:rsidP="006C794C">
      <w:pPr>
        <w:pStyle w:val="Default"/>
        <w:jc w:val="both"/>
      </w:pPr>
      <w:bookmarkStart w:id="0" w:name="_GoBack"/>
      <w:bookmarkEnd w:id="0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EA0F07" w:rsidTr="0031428D">
        <w:tc>
          <w:tcPr>
            <w:tcW w:w="4785" w:type="dxa"/>
          </w:tcPr>
          <w:p w:rsidR="00EA0F07" w:rsidRDefault="00EA0F07" w:rsidP="006C794C">
            <w:pPr>
              <w:pStyle w:val="Default"/>
              <w:jc w:val="both"/>
            </w:pPr>
            <w:r>
              <w:t>Принято на заседании</w:t>
            </w:r>
          </w:p>
          <w:p w:rsidR="00EA0F07" w:rsidRDefault="00EA0F07" w:rsidP="006C794C">
            <w:pPr>
              <w:pStyle w:val="Default"/>
              <w:jc w:val="both"/>
            </w:pPr>
            <w:r>
              <w:t>педагогического совета</w:t>
            </w:r>
          </w:p>
          <w:p w:rsidR="0031428D" w:rsidRDefault="0031428D" w:rsidP="006C794C">
            <w:pPr>
              <w:pStyle w:val="Default"/>
              <w:jc w:val="both"/>
            </w:pPr>
          </w:p>
          <w:p w:rsidR="00EA0F07" w:rsidRDefault="00EA0F07" w:rsidP="006C794C">
            <w:pPr>
              <w:pStyle w:val="Default"/>
              <w:jc w:val="both"/>
            </w:pPr>
            <w:r>
              <w:t>протокол №1 от 28.08.2019г.</w:t>
            </w:r>
          </w:p>
        </w:tc>
        <w:tc>
          <w:tcPr>
            <w:tcW w:w="4786" w:type="dxa"/>
          </w:tcPr>
          <w:p w:rsidR="00EA0F07" w:rsidRDefault="0031428D" w:rsidP="006C794C">
            <w:pPr>
              <w:pStyle w:val="Default"/>
              <w:jc w:val="both"/>
            </w:pPr>
            <w:r>
              <w:t>«</w:t>
            </w:r>
            <w:r w:rsidR="00EA0F07">
              <w:t>Утверждено</w:t>
            </w:r>
            <w:r>
              <w:t>»</w:t>
            </w:r>
          </w:p>
          <w:p w:rsidR="00EA0F07" w:rsidRDefault="00EA0F07" w:rsidP="006C794C">
            <w:pPr>
              <w:pStyle w:val="Default"/>
              <w:jc w:val="both"/>
            </w:pPr>
            <w:r>
              <w:t>Директор МБОУ «</w:t>
            </w:r>
            <w:proofErr w:type="spellStart"/>
            <w:r>
              <w:t>Апастовская</w:t>
            </w:r>
            <w:proofErr w:type="spellEnd"/>
            <w:r>
              <w:t xml:space="preserve"> СОШ» </w:t>
            </w:r>
          </w:p>
          <w:p w:rsidR="00EA0F07" w:rsidRDefault="00EA0F07" w:rsidP="006C794C">
            <w:pPr>
              <w:pStyle w:val="Default"/>
              <w:jc w:val="both"/>
            </w:pPr>
          </w:p>
          <w:p w:rsidR="00EA0F07" w:rsidRDefault="00EA0F07" w:rsidP="006C794C">
            <w:pPr>
              <w:pStyle w:val="Default"/>
              <w:jc w:val="both"/>
            </w:pPr>
            <w:proofErr w:type="spellStart"/>
            <w:r>
              <w:t>________________Зиятдинова</w:t>
            </w:r>
            <w:proofErr w:type="spellEnd"/>
            <w:r>
              <w:t xml:space="preserve"> Г.С.</w:t>
            </w:r>
          </w:p>
          <w:p w:rsidR="00EA0F07" w:rsidRDefault="00EA0F07" w:rsidP="006C794C">
            <w:pPr>
              <w:pStyle w:val="Default"/>
              <w:jc w:val="both"/>
            </w:pPr>
          </w:p>
          <w:p w:rsidR="00EA0F07" w:rsidRDefault="00EA0F07" w:rsidP="006C794C">
            <w:pPr>
              <w:pStyle w:val="Default"/>
              <w:jc w:val="both"/>
            </w:pPr>
            <w:r>
              <w:t xml:space="preserve">приказ </w:t>
            </w:r>
            <w:r w:rsidR="0031428D">
              <w:t xml:space="preserve">№ </w:t>
            </w:r>
            <w:r>
              <w:t>187 от 29.08.2019г.</w:t>
            </w:r>
          </w:p>
        </w:tc>
      </w:tr>
    </w:tbl>
    <w:p w:rsidR="00EA0F07" w:rsidRDefault="00EA0F07" w:rsidP="006C794C">
      <w:pPr>
        <w:pStyle w:val="Default"/>
        <w:jc w:val="both"/>
      </w:pPr>
    </w:p>
    <w:p w:rsidR="00EA0F07" w:rsidRDefault="00EA0F07" w:rsidP="006C794C">
      <w:pPr>
        <w:pStyle w:val="Default"/>
        <w:jc w:val="both"/>
      </w:pPr>
    </w:p>
    <w:p w:rsidR="0031428D" w:rsidRDefault="0031428D" w:rsidP="006C794C">
      <w:pPr>
        <w:pStyle w:val="Default"/>
        <w:jc w:val="both"/>
      </w:pPr>
    </w:p>
    <w:p w:rsidR="0031428D" w:rsidRDefault="0031428D" w:rsidP="0031428D">
      <w:pPr>
        <w:pStyle w:val="Default"/>
        <w:spacing w:line="276" w:lineRule="auto"/>
        <w:jc w:val="both"/>
      </w:pPr>
    </w:p>
    <w:p w:rsidR="00EA0F07" w:rsidRDefault="00EA0F07" w:rsidP="0031428D">
      <w:pPr>
        <w:pStyle w:val="Default"/>
        <w:spacing w:line="276" w:lineRule="auto"/>
        <w:jc w:val="center"/>
        <w:rPr>
          <w:b/>
          <w:sz w:val="28"/>
          <w:szCs w:val="28"/>
        </w:rPr>
      </w:pPr>
      <w:r w:rsidRPr="00EA0F07">
        <w:rPr>
          <w:b/>
          <w:sz w:val="28"/>
          <w:szCs w:val="28"/>
        </w:rPr>
        <w:t>Положение</w:t>
      </w:r>
    </w:p>
    <w:p w:rsidR="00EA0F07" w:rsidRDefault="00EA0F07" w:rsidP="0031428D">
      <w:pPr>
        <w:pStyle w:val="Default"/>
        <w:spacing w:line="276" w:lineRule="auto"/>
        <w:jc w:val="center"/>
        <w:rPr>
          <w:b/>
          <w:sz w:val="28"/>
          <w:szCs w:val="28"/>
        </w:rPr>
      </w:pPr>
      <w:r w:rsidRPr="00EA0F07">
        <w:rPr>
          <w:b/>
          <w:sz w:val="28"/>
          <w:szCs w:val="28"/>
        </w:rPr>
        <w:t xml:space="preserve"> о преподавании учебного курса</w:t>
      </w:r>
    </w:p>
    <w:p w:rsidR="00EA0F07" w:rsidRPr="00EA0F07" w:rsidRDefault="00EA0F07" w:rsidP="0031428D">
      <w:pPr>
        <w:pStyle w:val="Default"/>
        <w:spacing w:line="276" w:lineRule="auto"/>
        <w:jc w:val="center"/>
        <w:rPr>
          <w:b/>
          <w:sz w:val="28"/>
          <w:szCs w:val="28"/>
        </w:rPr>
      </w:pPr>
      <w:r w:rsidRPr="00EA0F07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Основы ре</w:t>
      </w:r>
      <w:r w:rsidRPr="00EA0F07">
        <w:rPr>
          <w:b/>
          <w:sz w:val="28"/>
          <w:szCs w:val="28"/>
        </w:rPr>
        <w:t>лигиозн</w:t>
      </w:r>
      <w:r w:rsidR="0031428D">
        <w:rPr>
          <w:b/>
          <w:sz w:val="28"/>
          <w:szCs w:val="28"/>
        </w:rPr>
        <w:t>ых культур и светс</w:t>
      </w:r>
      <w:r w:rsidRPr="00EA0F07">
        <w:rPr>
          <w:b/>
          <w:sz w:val="28"/>
          <w:szCs w:val="28"/>
        </w:rPr>
        <w:t>кой этики</w:t>
      </w:r>
      <w:proofErr w:type="gramStart"/>
      <w:r w:rsidRPr="00EA0F07">
        <w:rPr>
          <w:b/>
          <w:sz w:val="28"/>
          <w:szCs w:val="28"/>
        </w:rPr>
        <w:t>»(</w:t>
      </w:r>
      <w:proofErr w:type="gramEnd"/>
      <w:r w:rsidRPr="00EA0F07">
        <w:rPr>
          <w:b/>
          <w:sz w:val="28"/>
          <w:szCs w:val="28"/>
        </w:rPr>
        <w:t>ОРКСЭ) в 4 классах и реализации предметной области «Основы духовно-нравственной культуры народов России(ОДНК</w:t>
      </w:r>
      <w:r w:rsidR="00E4504E">
        <w:rPr>
          <w:b/>
          <w:sz w:val="28"/>
          <w:szCs w:val="28"/>
        </w:rPr>
        <w:t>Н</w:t>
      </w:r>
      <w:r w:rsidRPr="00EA0F07">
        <w:rPr>
          <w:b/>
          <w:sz w:val="28"/>
          <w:szCs w:val="28"/>
        </w:rPr>
        <w:t>Р) в 5 классах.</w:t>
      </w:r>
    </w:p>
    <w:p w:rsidR="00EA0F07" w:rsidRDefault="00EA0F07" w:rsidP="006C794C">
      <w:pPr>
        <w:pStyle w:val="Default"/>
        <w:jc w:val="both"/>
      </w:pPr>
    </w:p>
    <w:p w:rsidR="0031428D" w:rsidRPr="0031428D" w:rsidRDefault="00CE7348" w:rsidP="0031428D">
      <w:pPr>
        <w:pStyle w:val="Default"/>
        <w:ind w:firstLine="708"/>
        <w:rPr>
          <w:b/>
        </w:rPr>
      </w:pPr>
      <w:r w:rsidRPr="0031428D">
        <w:rPr>
          <w:b/>
        </w:rPr>
        <w:t>1.Общие поло</w:t>
      </w:r>
      <w:r w:rsidR="00EA0F07" w:rsidRPr="0031428D">
        <w:rPr>
          <w:b/>
        </w:rPr>
        <w:t>жения</w:t>
      </w:r>
    </w:p>
    <w:p w:rsidR="00EA0F07" w:rsidRDefault="00CE7348" w:rsidP="0031428D">
      <w:pPr>
        <w:pStyle w:val="Default"/>
        <w:ind w:firstLine="708"/>
        <w:jc w:val="both"/>
      </w:pPr>
      <w:r>
        <w:t>1.1.</w:t>
      </w:r>
      <w:r w:rsidR="00EA0F07">
        <w:t>Положение разработан</w:t>
      </w:r>
      <w:r w:rsidR="0031428D">
        <w:t>о в соответствии с Законом Р</w:t>
      </w:r>
      <w:r w:rsidR="00EA0F07">
        <w:t>оссийской Федерации «Об образовании», Поручением Президента Российской Федерации от 02.</w:t>
      </w:r>
      <w:r w:rsidR="0031428D">
        <w:t>08.2009 г</w:t>
      </w:r>
      <w:proofErr w:type="gramStart"/>
      <w:r w:rsidR="0031428D">
        <w:t>.(</w:t>
      </w:r>
      <w:proofErr w:type="gramEnd"/>
      <w:r w:rsidR="0031428D">
        <w:t>Пр-2009 ВП-П44-4632),</w:t>
      </w:r>
      <w:r w:rsidR="00EA0F07">
        <w:t xml:space="preserve"> Распоряжением </w:t>
      </w:r>
      <w:r w:rsidR="0031428D">
        <w:t>П</w:t>
      </w:r>
      <w:r w:rsidR="000E662A">
        <w:t>редседателя Правительства Росс</w:t>
      </w:r>
      <w:r w:rsidR="0031428D">
        <w:t>ийской Федерации  от 11.08.2009г.(ВП-П44</w:t>
      </w:r>
      <w:r w:rsidR="000E662A">
        <w:t>-4</w:t>
      </w:r>
      <w:r w:rsidR="0031428D">
        <w:t>6</w:t>
      </w:r>
      <w:r w:rsidR="000E662A">
        <w:t xml:space="preserve">2), Конституцией Российской Федерации (ст.13,14,17,19), Федеральным законом «о свободе совести и религиозных объединениях (ст.5), Федеральными государственными образовательными стандартами начального и общего образования, учебным планом </w:t>
      </w:r>
      <w:proofErr w:type="spellStart"/>
      <w:r w:rsidR="000E662A">
        <w:t>общеоброазовательного</w:t>
      </w:r>
      <w:proofErr w:type="spellEnd"/>
      <w:r w:rsidR="000E662A">
        <w:t xml:space="preserve"> учреждения, Письмом </w:t>
      </w:r>
      <w:proofErr w:type="spellStart"/>
      <w:r w:rsidR="000E662A">
        <w:t>М</w:t>
      </w:r>
      <w:r>
        <w:t>инобрнауки</w:t>
      </w:r>
      <w:proofErr w:type="spellEnd"/>
      <w:r>
        <w:t xml:space="preserve"> от 25.05.2015г. №08-761 «Об изучении предметных областей: «Основы религиозных культур и светской этики» и «Основы духовно-нравственной культуры народов России».</w:t>
      </w:r>
    </w:p>
    <w:p w:rsidR="00EA0F07" w:rsidRDefault="00CE7348" w:rsidP="0031428D">
      <w:pPr>
        <w:pStyle w:val="Default"/>
        <w:ind w:firstLine="708"/>
        <w:jc w:val="both"/>
      </w:pPr>
      <w:r>
        <w:t>1.2.Настоящее Положение обсуждается педагогическим советом, утверждается директором.</w:t>
      </w:r>
    </w:p>
    <w:p w:rsidR="00CE7348" w:rsidRDefault="00CE7348" w:rsidP="0031428D">
      <w:pPr>
        <w:pStyle w:val="Default"/>
        <w:ind w:firstLine="708"/>
        <w:jc w:val="both"/>
      </w:pPr>
      <w:r>
        <w:t>1.3. Учебный курс  «Основы религиозных культур и светской этики» (ОРКСЭ) включает в себя 6 модулей:</w:t>
      </w:r>
    </w:p>
    <w:p w:rsidR="00CE7348" w:rsidRDefault="00CE7348" w:rsidP="006C794C">
      <w:pPr>
        <w:pStyle w:val="Default"/>
        <w:jc w:val="both"/>
      </w:pPr>
      <w:r>
        <w:t>1.Основы православной культуры;</w:t>
      </w:r>
    </w:p>
    <w:p w:rsidR="00CE7348" w:rsidRDefault="00CE7348" w:rsidP="006C794C">
      <w:pPr>
        <w:pStyle w:val="Default"/>
        <w:jc w:val="both"/>
      </w:pPr>
      <w:r>
        <w:t>2.Основы исламской культуры;</w:t>
      </w:r>
    </w:p>
    <w:p w:rsidR="00CE7348" w:rsidRDefault="00CE7348" w:rsidP="006C794C">
      <w:pPr>
        <w:pStyle w:val="Default"/>
        <w:jc w:val="both"/>
      </w:pPr>
      <w:r>
        <w:t xml:space="preserve">3.Основы </w:t>
      </w:r>
      <w:proofErr w:type="spellStart"/>
      <w:r>
        <w:t>буддиской</w:t>
      </w:r>
      <w:proofErr w:type="spellEnd"/>
      <w:r>
        <w:t xml:space="preserve"> культуры;</w:t>
      </w:r>
    </w:p>
    <w:p w:rsidR="00CE7348" w:rsidRDefault="00CE7348" w:rsidP="006C794C">
      <w:pPr>
        <w:pStyle w:val="Default"/>
        <w:jc w:val="both"/>
      </w:pPr>
      <w:r>
        <w:t>4.Основы иудейской культуры;</w:t>
      </w:r>
    </w:p>
    <w:p w:rsidR="00CE7348" w:rsidRDefault="00CE7348" w:rsidP="006C794C">
      <w:pPr>
        <w:pStyle w:val="Default"/>
        <w:jc w:val="both"/>
      </w:pPr>
      <w:r>
        <w:t>5.Основы мировых религиозных культур;</w:t>
      </w:r>
    </w:p>
    <w:p w:rsidR="00CE7348" w:rsidRDefault="00CE7348" w:rsidP="006C794C">
      <w:pPr>
        <w:pStyle w:val="Default"/>
        <w:jc w:val="both"/>
      </w:pPr>
      <w:r>
        <w:t>6.Основы светской этики.</w:t>
      </w:r>
    </w:p>
    <w:p w:rsidR="00CE7348" w:rsidRDefault="0031428D" w:rsidP="0031428D">
      <w:pPr>
        <w:pStyle w:val="Default"/>
        <w:ind w:firstLine="708"/>
        <w:jc w:val="both"/>
      </w:pPr>
      <w:r>
        <w:t>1.4.Сод</w:t>
      </w:r>
      <w:r w:rsidR="00CE7348">
        <w:t xml:space="preserve">ержание каждого модуля ориентировано на знакомство с соответствующей культурой и религиозной или светской традицией и не содержит критических оценок других религий и </w:t>
      </w:r>
      <w:proofErr w:type="spellStart"/>
      <w:r w:rsidR="00CE7348">
        <w:t>мировозрений</w:t>
      </w:r>
      <w:proofErr w:type="spellEnd"/>
      <w:r w:rsidR="00CE7348">
        <w:t>.</w:t>
      </w:r>
    </w:p>
    <w:p w:rsidR="00CE7348" w:rsidRDefault="00CE7348" w:rsidP="0031428D">
      <w:pPr>
        <w:pStyle w:val="Default"/>
        <w:ind w:firstLine="708"/>
        <w:jc w:val="both"/>
      </w:pPr>
      <w:proofErr w:type="gramStart"/>
      <w:r>
        <w:t xml:space="preserve">Преподавание знаний об основных религиозных культур и светской этики призвано сыграть важную роль не только в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 и законы </w:t>
      </w:r>
      <w:r w:rsidR="0031428D">
        <w:t>Р</w:t>
      </w:r>
      <w:r>
        <w:t xml:space="preserve">оссийской </w:t>
      </w:r>
      <w:proofErr w:type="spellStart"/>
      <w:r>
        <w:t>Федарации</w:t>
      </w:r>
      <w:proofErr w:type="spellEnd"/>
      <w:r>
        <w:t>, уважающего её культурные традиции, готового к межкультурному и межконфессиональному диалогу во имя социального сплочения.</w:t>
      </w:r>
      <w:proofErr w:type="gramEnd"/>
    </w:p>
    <w:p w:rsidR="00CE7348" w:rsidRDefault="00CE7348" w:rsidP="0031428D">
      <w:pPr>
        <w:pStyle w:val="Default"/>
        <w:ind w:firstLine="708"/>
        <w:jc w:val="both"/>
      </w:pPr>
      <w:r>
        <w:t>1.5.Выбор модуля осуществляется по желанию родителей с их письменного согласия.</w:t>
      </w:r>
    </w:p>
    <w:p w:rsidR="00CE7348" w:rsidRDefault="00CE7348" w:rsidP="0031428D">
      <w:pPr>
        <w:pStyle w:val="Default"/>
        <w:ind w:firstLine="708"/>
        <w:jc w:val="both"/>
      </w:pPr>
      <w:r>
        <w:t>1.6.Принятие решения о записи ребёнка на изучение определённого модуля без согласия его родителей (законного представителя) не допускается.</w:t>
      </w:r>
    </w:p>
    <w:p w:rsidR="006C794C" w:rsidRPr="006C794C" w:rsidRDefault="006C794C" w:rsidP="0031428D">
      <w:pPr>
        <w:pStyle w:val="Default"/>
        <w:ind w:firstLine="708"/>
        <w:jc w:val="both"/>
      </w:pPr>
      <w:r w:rsidRPr="006C794C">
        <w:lastRenderedPageBreak/>
        <w:t xml:space="preserve">1.7. Результаты выбора оформляются протоколом классного родительского собрания о выборе определенного модуля. </w:t>
      </w:r>
    </w:p>
    <w:p w:rsidR="006C794C" w:rsidRDefault="005D1C39" w:rsidP="006C794C">
      <w:pPr>
        <w:tabs>
          <w:tab w:val="left" w:pos="190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</w:t>
      </w:r>
      <w:r w:rsidR="006C794C" w:rsidRPr="006C794C">
        <w:rPr>
          <w:rFonts w:ascii="Times New Roman" w:hAnsi="Times New Roman" w:cs="Times New Roman"/>
          <w:sz w:val="24"/>
          <w:szCs w:val="24"/>
        </w:rPr>
        <w:t>. В рамках преподавания комплексного учебного курса ОРКСЭ не предусматривается обучение религии (преподавание вероучения).</w:t>
      </w:r>
    </w:p>
    <w:p w:rsidR="006C794C" w:rsidRPr="006C794C" w:rsidRDefault="006C794C" w:rsidP="0031428D">
      <w:pPr>
        <w:pStyle w:val="Default"/>
        <w:ind w:firstLine="708"/>
        <w:rPr>
          <w:b/>
          <w:sz w:val="23"/>
          <w:szCs w:val="23"/>
        </w:rPr>
      </w:pPr>
      <w:r w:rsidRPr="006C794C">
        <w:rPr>
          <w:b/>
          <w:szCs w:val="23"/>
        </w:rPr>
        <w:t xml:space="preserve">2. Цели и задачи учебного курса </w:t>
      </w:r>
    </w:p>
    <w:p w:rsidR="006C794C" w:rsidRDefault="006C794C" w:rsidP="0031428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2.1. Цели учебного курса ОРКСЭ – формирование у</w:t>
      </w:r>
      <w:r w:rsidR="005D1C39">
        <w:rPr>
          <w:sz w:val="23"/>
          <w:szCs w:val="23"/>
        </w:rPr>
        <w:t xml:space="preserve"> младшего подростка мотиваций к </w:t>
      </w:r>
      <w:r>
        <w:rPr>
          <w:sz w:val="23"/>
          <w:szCs w:val="23"/>
        </w:rPr>
        <w:t xml:space="preserve">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</w:t>
      </w:r>
    </w:p>
    <w:p w:rsidR="006C794C" w:rsidRDefault="006C794C" w:rsidP="0031428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Задачи учебного курса ОРКСЭ</w:t>
      </w:r>
      <w:r>
        <w:rPr>
          <w:b/>
          <w:bCs/>
          <w:sz w:val="23"/>
          <w:szCs w:val="23"/>
        </w:rPr>
        <w:t xml:space="preserve">: </w:t>
      </w:r>
    </w:p>
    <w:p w:rsidR="006C794C" w:rsidRDefault="0031428D" w:rsidP="005D1C39">
      <w:pPr>
        <w:pStyle w:val="Default"/>
        <w:spacing w:after="27"/>
        <w:jc w:val="both"/>
        <w:rPr>
          <w:sz w:val="23"/>
          <w:szCs w:val="23"/>
        </w:rPr>
      </w:pPr>
      <w:r>
        <w:rPr>
          <w:sz w:val="23"/>
          <w:szCs w:val="23"/>
        </w:rPr>
        <w:t>1. З</w:t>
      </w:r>
      <w:r w:rsidR="006C794C">
        <w:rPr>
          <w:sz w:val="23"/>
          <w:szCs w:val="23"/>
        </w:rPr>
        <w:t xml:space="preserve">накомство обучающихся с основами православной, мусульманской, буддийской, иудейской культур, основами мировых религиозных культур и светской этики; </w:t>
      </w:r>
    </w:p>
    <w:p w:rsidR="006C794C" w:rsidRDefault="0031428D" w:rsidP="005D1C39">
      <w:pPr>
        <w:pStyle w:val="Default"/>
        <w:spacing w:after="27"/>
        <w:jc w:val="both"/>
        <w:rPr>
          <w:sz w:val="23"/>
          <w:szCs w:val="23"/>
        </w:rPr>
      </w:pPr>
      <w:r>
        <w:rPr>
          <w:sz w:val="23"/>
          <w:szCs w:val="23"/>
        </w:rPr>
        <w:t>2. Р</w:t>
      </w:r>
      <w:r w:rsidR="006C794C">
        <w:rPr>
          <w:sz w:val="23"/>
          <w:szCs w:val="23"/>
        </w:rPr>
        <w:t xml:space="preserve">азвитие представлений младшего подростка о значении нравственных норм и ценностей для достойной жизни личности, семьи, общества; </w:t>
      </w:r>
    </w:p>
    <w:p w:rsidR="006C794C" w:rsidRDefault="0031428D" w:rsidP="005D1C39">
      <w:pPr>
        <w:pStyle w:val="Default"/>
        <w:spacing w:after="27"/>
        <w:jc w:val="both"/>
        <w:rPr>
          <w:sz w:val="23"/>
          <w:szCs w:val="23"/>
        </w:rPr>
      </w:pPr>
      <w:r>
        <w:rPr>
          <w:sz w:val="23"/>
          <w:szCs w:val="23"/>
        </w:rPr>
        <w:t>3. О</w:t>
      </w:r>
      <w:r w:rsidR="006C794C">
        <w:rPr>
          <w:sz w:val="23"/>
          <w:szCs w:val="23"/>
        </w:rPr>
        <w:t xml:space="preserve">бобщение знаний, понятий и представлений о духовной культуре и морали, полученных </w:t>
      </w:r>
      <w:proofErr w:type="gramStart"/>
      <w:r w:rsidR="006C794C">
        <w:rPr>
          <w:sz w:val="23"/>
          <w:szCs w:val="23"/>
        </w:rPr>
        <w:t>обучающимися</w:t>
      </w:r>
      <w:proofErr w:type="gramEnd"/>
      <w:r w:rsidR="006C794C">
        <w:rPr>
          <w:sz w:val="23"/>
          <w:szCs w:val="23"/>
        </w:rPr>
        <w:t xml:space="preserve">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 </w:t>
      </w:r>
    </w:p>
    <w:p w:rsidR="006C794C" w:rsidRDefault="0031428D" w:rsidP="005D1C3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4. Р</w:t>
      </w:r>
      <w:r w:rsidR="006C794C">
        <w:rPr>
          <w:sz w:val="23"/>
          <w:szCs w:val="23"/>
        </w:rPr>
        <w:t xml:space="preserve">азвитие способностей младших школьников к общению в </w:t>
      </w:r>
      <w:proofErr w:type="spellStart"/>
      <w:r w:rsidR="006C794C">
        <w:rPr>
          <w:sz w:val="23"/>
          <w:szCs w:val="23"/>
        </w:rPr>
        <w:t>полиэтнической</w:t>
      </w:r>
      <w:proofErr w:type="spellEnd"/>
      <w:r w:rsidR="006C794C">
        <w:rPr>
          <w:sz w:val="23"/>
          <w:szCs w:val="23"/>
        </w:rPr>
        <w:t xml:space="preserve"> и </w:t>
      </w:r>
      <w:proofErr w:type="spellStart"/>
      <w:r w:rsidR="006C794C">
        <w:rPr>
          <w:sz w:val="23"/>
          <w:szCs w:val="23"/>
        </w:rPr>
        <w:t>многоконфессиональной</w:t>
      </w:r>
      <w:proofErr w:type="spellEnd"/>
      <w:r w:rsidR="006C794C">
        <w:rPr>
          <w:sz w:val="23"/>
          <w:szCs w:val="23"/>
        </w:rPr>
        <w:t xml:space="preserve"> среде на основе взаимного уважения и диалога во имя общественного мира и согласия. </w:t>
      </w:r>
    </w:p>
    <w:p w:rsidR="006C794C" w:rsidRDefault="006C794C" w:rsidP="006C794C">
      <w:pPr>
        <w:pStyle w:val="Default"/>
        <w:rPr>
          <w:sz w:val="23"/>
          <w:szCs w:val="23"/>
        </w:rPr>
      </w:pPr>
    </w:p>
    <w:p w:rsidR="006C794C" w:rsidRDefault="006C794C" w:rsidP="0031428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2.2. Предметная область «Основы духовно-нравственной культуры народов России» (далее – предметная область ОДНКНР) в соответствии с вводимым федеральным государственным образовательным стандартом основного общего образования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</w:t>
      </w:r>
    </w:p>
    <w:p w:rsidR="006C794C" w:rsidRDefault="006C794C" w:rsidP="0031428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Предметная область ОДНКНР является логическим продолжением предметной области (учебного предмета) ОРКСЭ начальной школы. В рамках предметной области ОДНКНР возможна реализация учебных предметов, учитывающих региональные, национальные и этнокультурные особенности народов Российской Федерации, которые обеспечивают достижение следующих результатов: </w:t>
      </w:r>
    </w:p>
    <w:p w:rsidR="006C794C" w:rsidRDefault="00226F3A" w:rsidP="005D1C3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6C794C">
        <w:rPr>
          <w:sz w:val="23"/>
          <w:szCs w:val="23"/>
        </w:rPr>
        <w:t xml:space="preserve"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 </w:t>
      </w:r>
    </w:p>
    <w:p w:rsidR="006C794C" w:rsidRDefault="0031428D" w:rsidP="005D1C3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6C794C">
        <w:rPr>
          <w:sz w:val="23"/>
          <w:szCs w:val="23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="006C794C">
        <w:rPr>
          <w:sz w:val="23"/>
          <w:szCs w:val="23"/>
        </w:rPr>
        <w:t>потребительстве</w:t>
      </w:r>
      <w:proofErr w:type="spellEnd"/>
      <w:r w:rsidR="006C794C">
        <w:rPr>
          <w:sz w:val="23"/>
          <w:szCs w:val="23"/>
        </w:rPr>
        <w:t xml:space="preserve">; </w:t>
      </w:r>
    </w:p>
    <w:p w:rsidR="006C794C" w:rsidRDefault="0031428D" w:rsidP="005D1C3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6C794C">
        <w:rPr>
          <w:sz w:val="23"/>
          <w:szCs w:val="23"/>
        </w:rPr>
        <w:t xml:space="preserve"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</w:t>
      </w:r>
    </w:p>
    <w:p w:rsidR="006C794C" w:rsidRDefault="0031428D" w:rsidP="005D1C3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6C794C">
        <w:rPr>
          <w:sz w:val="23"/>
          <w:szCs w:val="23"/>
        </w:rPr>
        <w:t xml:space="preserve">понимание значения нравственности, веры и религии в жизни человека, семьи и общества; </w:t>
      </w:r>
    </w:p>
    <w:p w:rsidR="006C794C" w:rsidRDefault="0031428D" w:rsidP="005D1C3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6C794C">
        <w:rPr>
          <w:sz w:val="23"/>
          <w:szCs w:val="23"/>
        </w:rPr>
        <w:t xml:space="preserve">формирование представлений об исторической роли традиционных религий и гражданского общества в становлении российской государственности. </w:t>
      </w:r>
    </w:p>
    <w:p w:rsidR="00C32B28" w:rsidRDefault="006C794C" w:rsidP="0031428D">
      <w:pPr>
        <w:tabs>
          <w:tab w:val="left" w:pos="19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3"/>
        </w:rPr>
      </w:pPr>
      <w:r w:rsidRPr="006C794C">
        <w:rPr>
          <w:rFonts w:ascii="Times New Roman" w:hAnsi="Times New Roman" w:cs="Times New Roman"/>
          <w:sz w:val="24"/>
          <w:szCs w:val="23"/>
        </w:rPr>
        <w:t>Пред</w:t>
      </w:r>
      <w:r w:rsidR="005D1C39">
        <w:rPr>
          <w:rFonts w:ascii="Times New Roman" w:hAnsi="Times New Roman" w:cs="Times New Roman"/>
          <w:sz w:val="24"/>
          <w:szCs w:val="23"/>
        </w:rPr>
        <w:t>метная область ОДНКНР  реализуется</w:t>
      </w:r>
      <w:r w:rsidR="0031428D">
        <w:rPr>
          <w:rFonts w:ascii="Times New Roman" w:hAnsi="Times New Roman" w:cs="Times New Roman"/>
          <w:sz w:val="24"/>
          <w:szCs w:val="23"/>
        </w:rPr>
        <w:t xml:space="preserve"> </w:t>
      </w:r>
      <w:proofErr w:type="gramStart"/>
      <w:r w:rsidRPr="006C794C">
        <w:rPr>
          <w:rFonts w:ascii="Times New Roman" w:hAnsi="Times New Roman" w:cs="Times New Roman"/>
          <w:sz w:val="24"/>
          <w:szCs w:val="23"/>
        </w:rPr>
        <w:t>через</w:t>
      </w:r>
      <w:proofErr w:type="gramEnd"/>
      <w:r w:rsidRPr="006C794C">
        <w:rPr>
          <w:rFonts w:ascii="Times New Roman" w:hAnsi="Times New Roman" w:cs="Times New Roman"/>
          <w:sz w:val="24"/>
          <w:szCs w:val="23"/>
        </w:rPr>
        <w:t>:</w:t>
      </w:r>
    </w:p>
    <w:p w:rsidR="006C794C" w:rsidRPr="006C794C" w:rsidRDefault="006C794C" w:rsidP="0031428D">
      <w:pPr>
        <w:pStyle w:val="Default"/>
        <w:jc w:val="both"/>
        <w:rPr>
          <w:szCs w:val="23"/>
        </w:rPr>
      </w:pPr>
      <w:r w:rsidRPr="006C794C">
        <w:rPr>
          <w:szCs w:val="23"/>
        </w:rPr>
        <w:t xml:space="preserve">1) занятия по предметной области ОДНКНР, учитывающие региональные, национальные и этнокультурные особенности региона России, включенные в часть учебного плана, формируемую участниками образовательных отношений; </w:t>
      </w:r>
    </w:p>
    <w:p w:rsidR="006C794C" w:rsidRPr="006C794C" w:rsidRDefault="006C794C" w:rsidP="006C794C">
      <w:pPr>
        <w:pStyle w:val="Default"/>
        <w:jc w:val="both"/>
        <w:rPr>
          <w:szCs w:val="23"/>
        </w:rPr>
      </w:pPr>
      <w:r w:rsidRPr="006C794C">
        <w:rPr>
          <w:szCs w:val="23"/>
        </w:rPr>
        <w:t xml:space="preserve">2) включение в рабочие программы учебных предметов, курсов, дисциплин (модулей) других предметных областей тем, содержащих вопросы духовно-нравственного воспитания; </w:t>
      </w:r>
    </w:p>
    <w:p w:rsidR="006C794C" w:rsidRPr="006C794C" w:rsidRDefault="006C794C" w:rsidP="006C794C">
      <w:pPr>
        <w:pStyle w:val="Default"/>
        <w:jc w:val="both"/>
        <w:rPr>
          <w:szCs w:val="23"/>
        </w:rPr>
      </w:pPr>
      <w:r w:rsidRPr="006C794C">
        <w:rPr>
          <w:szCs w:val="23"/>
        </w:rPr>
        <w:t xml:space="preserve">3) включение занятий по предметной области ОДНКНР во внеурочную деятельность в рамках реализации Программы воспитания и социализации обучающихся. </w:t>
      </w:r>
    </w:p>
    <w:p w:rsidR="006C794C" w:rsidRPr="006C794C" w:rsidRDefault="006C794C" w:rsidP="00E4504E">
      <w:pPr>
        <w:pStyle w:val="Default"/>
        <w:ind w:firstLine="708"/>
        <w:jc w:val="both"/>
        <w:rPr>
          <w:szCs w:val="23"/>
        </w:rPr>
      </w:pPr>
      <w:r w:rsidRPr="006C794C">
        <w:rPr>
          <w:szCs w:val="23"/>
        </w:rPr>
        <w:t>Согласно нормам части 2 статьи 28 Федерального закона образовательные организации свободны в определении содержания образования, выборе учебно-</w:t>
      </w:r>
      <w:r w:rsidRPr="006C794C">
        <w:rPr>
          <w:szCs w:val="23"/>
        </w:rPr>
        <w:lastRenderedPageBreak/>
        <w:t xml:space="preserve">методического обеспечения, образовательных технологий по реализуемым ими образовательным программам. </w:t>
      </w:r>
    </w:p>
    <w:p w:rsidR="006C794C" w:rsidRPr="00E4504E" w:rsidRDefault="006C794C" w:rsidP="00E4504E">
      <w:pPr>
        <w:tabs>
          <w:tab w:val="left" w:pos="1905"/>
        </w:tabs>
        <w:ind w:firstLine="709"/>
        <w:jc w:val="both"/>
        <w:rPr>
          <w:rFonts w:ascii="Times New Roman" w:hAnsi="Times New Roman" w:cs="Times New Roman"/>
          <w:sz w:val="24"/>
          <w:szCs w:val="23"/>
        </w:rPr>
      </w:pPr>
      <w:r w:rsidRPr="006C794C">
        <w:rPr>
          <w:rFonts w:ascii="Times New Roman" w:hAnsi="Times New Roman" w:cs="Times New Roman"/>
          <w:sz w:val="24"/>
          <w:szCs w:val="23"/>
        </w:rPr>
        <w:t>Принятие решения о реализации предметной области ОДНКНР через урочную и (или) внеурочную деятельность, а также решения о выборе учебно-методического обеспечения предметной области ОДНКНР, включение учебных модулей, содержащих вопросы духовно-нравственного воспитания, в учебные предметы других предметных областей относится к компетенции конкретной образовательной организации.</w:t>
      </w:r>
    </w:p>
    <w:p w:rsidR="006C794C" w:rsidRPr="006C794C" w:rsidRDefault="006C794C" w:rsidP="00E4504E">
      <w:pPr>
        <w:pStyle w:val="Default"/>
        <w:ind w:firstLine="709"/>
        <w:rPr>
          <w:b/>
        </w:rPr>
      </w:pPr>
      <w:r w:rsidRPr="006C794C">
        <w:rPr>
          <w:b/>
          <w:bCs/>
        </w:rPr>
        <w:t xml:space="preserve">3. </w:t>
      </w:r>
      <w:r w:rsidRPr="006C794C">
        <w:rPr>
          <w:b/>
        </w:rPr>
        <w:t>Программно-методическое обеспечение учебного курса</w:t>
      </w:r>
    </w:p>
    <w:p w:rsidR="006C794C" w:rsidRPr="006C794C" w:rsidRDefault="006C794C" w:rsidP="00E4504E">
      <w:pPr>
        <w:pStyle w:val="Default"/>
        <w:ind w:firstLine="708"/>
        <w:jc w:val="both"/>
        <w:rPr>
          <w:szCs w:val="23"/>
        </w:rPr>
      </w:pPr>
      <w:r w:rsidRPr="006C794C">
        <w:rPr>
          <w:szCs w:val="23"/>
        </w:rPr>
        <w:t xml:space="preserve">1. Обучение курса ОРКСЭ, ОДНКНР ведется по учебникам и учебным пособиям, рекомендованным Министерством образования и науки Российской Федерации. </w:t>
      </w:r>
    </w:p>
    <w:p w:rsidR="006C794C" w:rsidRPr="006C794C" w:rsidRDefault="006C794C" w:rsidP="00E4504E">
      <w:pPr>
        <w:pStyle w:val="Default"/>
        <w:ind w:firstLine="708"/>
        <w:jc w:val="both"/>
        <w:rPr>
          <w:szCs w:val="23"/>
        </w:rPr>
      </w:pPr>
      <w:r w:rsidRPr="006C794C">
        <w:rPr>
          <w:szCs w:val="23"/>
        </w:rPr>
        <w:t xml:space="preserve">2. Учебные пособия «Основы православной культуры», «Основы исламской культуры», «Основы буддийской культуры», «Основы иудейской культуры», «Основы мировых религиозных культур» и «Основы светской этики» подготовлены для экспериментального курса «Основы религиозной культуры и светской этики» для 4-5 классов основной школы. </w:t>
      </w:r>
    </w:p>
    <w:p w:rsidR="006C794C" w:rsidRPr="006C794C" w:rsidRDefault="006C794C" w:rsidP="00E4504E">
      <w:pPr>
        <w:pStyle w:val="Default"/>
        <w:ind w:firstLine="708"/>
        <w:jc w:val="both"/>
        <w:rPr>
          <w:szCs w:val="23"/>
        </w:rPr>
      </w:pPr>
      <w:r w:rsidRPr="006C794C">
        <w:rPr>
          <w:szCs w:val="23"/>
        </w:rPr>
        <w:t xml:space="preserve">3. Каждый ученик получает одно из шести предлагаемых учебных пособий, имеющих общую структуру из четырех блоков и связанных общими методологическими принципами, а также целями и задачами курса указанными выше. </w:t>
      </w:r>
    </w:p>
    <w:p w:rsidR="006C794C" w:rsidRPr="006C794C" w:rsidRDefault="006C794C" w:rsidP="00E4504E">
      <w:pPr>
        <w:pStyle w:val="Default"/>
        <w:ind w:firstLine="708"/>
        <w:jc w:val="both"/>
        <w:rPr>
          <w:szCs w:val="23"/>
        </w:rPr>
      </w:pPr>
      <w:r w:rsidRPr="006C794C">
        <w:rPr>
          <w:szCs w:val="23"/>
        </w:rPr>
        <w:t xml:space="preserve">4. В качестве методологического принципа разработки всех учебных пособий выбран культурологический подход, способствующий формированию у учащихся первоначальных представлений об основах религиозных культур и светской этики, учитывающий уже имеющийся круг знаний учащихся, а также </w:t>
      </w:r>
      <w:proofErr w:type="spellStart"/>
      <w:r w:rsidRPr="006C794C">
        <w:rPr>
          <w:szCs w:val="23"/>
        </w:rPr>
        <w:t>межпредметное</w:t>
      </w:r>
      <w:proofErr w:type="spellEnd"/>
      <w:r w:rsidRPr="006C794C">
        <w:rPr>
          <w:szCs w:val="23"/>
        </w:rPr>
        <w:t xml:space="preserve"> взаимодействие. </w:t>
      </w:r>
    </w:p>
    <w:p w:rsidR="006C794C" w:rsidRDefault="006C794C" w:rsidP="00E4504E">
      <w:pPr>
        <w:tabs>
          <w:tab w:val="left" w:pos="1905"/>
        </w:tabs>
        <w:ind w:firstLine="709"/>
        <w:jc w:val="both"/>
        <w:rPr>
          <w:rFonts w:ascii="Times New Roman" w:hAnsi="Times New Roman" w:cs="Times New Roman"/>
          <w:sz w:val="24"/>
          <w:szCs w:val="23"/>
        </w:rPr>
      </w:pPr>
      <w:r w:rsidRPr="006C794C">
        <w:rPr>
          <w:rFonts w:ascii="Times New Roman" w:hAnsi="Times New Roman" w:cs="Times New Roman"/>
          <w:sz w:val="24"/>
          <w:szCs w:val="23"/>
        </w:rPr>
        <w:t xml:space="preserve">Все учебные пособия курса ОРКСЭ, ОДНКНР адаптированы с учетом возрастного восприятия </w:t>
      </w:r>
      <w:r w:rsidR="00E4504E">
        <w:rPr>
          <w:rFonts w:ascii="Times New Roman" w:hAnsi="Times New Roman" w:cs="Times New Roman"/>
          <w:sz w:val="24"/>
          <w:szCs w:val="23"/>
        </w:rPr>
        <w:t>школьников</w:t>
      </w:r>
      <w:r w:rsidRPr="006C794C">
        <w:rPr>
          <w:rFonts w:ascii="Times New Roman" w:hAnsi="Times New Roman" w:cs="Times New Roman"/>
          <w:sz w:val="24"/>
          <w:szCs w:val="23"/>
        </w:rPr>
        <w:t>.</w:t>
      </w:r>
    </w:p>
    <w:p w:rsidR="006C794C" w:rsidRPr="006C794C" w:rsidRDefault="006C794C" w:rsidP="00E4504E">
      <w:pPr>
        <w:pStyle w:val="Default"/>
        <w:ind w:firstLine="709"/>
        <w:rPr>
          <w:b/>
          <w:sz w:val="23"/>
          <w:szCs w:val="23"/>
        </w:rPr>
      </w:pPr>
      <w:r w:rsidRPr="006C794C">
        <w:rPr>
          <w:b/>
          <w:szCs w:val="23"/>
        </w:rPr>
        <w:t>4. Организация преподавания курса</w:t>
      </w:r>
    </w:p>
    <w:p w:rsidR="006C794C" w:rsidRDefault="006C794C" w:rsidP="006C794C">
      <w:pPr>
        <w:pStyle w:val="Default"/>
        <w:spacing w:after="2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Образовательное учреждение на основе определения образовательных, культурных и религиозных потребностей обучающихся и их родителей (законных представителей), а также собственных возможностей организации образовательного процесса самостоятельно определяет перечень модулей учебного курса ОРКСЭ, предлагаемых для изучения. </w:t>
      </w:r>
    </w:p>
    <w:p w:rsidR="006C794C" w:rsidRPr="006C794C" w:rsidRDefault="006C794C" w:rsidP="006C794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Преподавать курс ОРКСЭ, ОДНКНР могут педагоги школы - учителя начальных классов, учителя гуманитарных предметов с необходимой квалификацией, прошедшие соответствующую подготовку. </w:t>
      </w:r>
    </w:p>
    <w:p w:rsidR="006C794C" w:rsidRDefault="006C794C" w:rsidP="006C794C">
      <w:pPr>
        <w:pStyle w:val="Default"/>
        <w:spacing w:after="27"/>
        <w:jc w:val="both"/>
        <w:rPr>
          <w:szCs w:val="23"/>
        </w:rPr>
      </w:pPr>
      <w:r w:rsidRPr="006C794C">
        <w:rPr>
          <w:szCs w:val="23"/>
        </w:rPr>
        <w:t xml:space="preserve">3. При необходимости администрация школы может приглашать для проведения уроков по отдельным модулям педагогов из других образовательных учреждений, но они должны иметь опыт работы со школьниками, а также свидетельство о прохождении курсов повышения квалификации, дающее право преподавания «Основ религиозных культур и светской этики» в общеобразовательной школе. </w:t>
      </w:r>
    </w:p>
    <w:p w:rsidR="00E4504E" w:rsidRDefault="00E4504E" w:rsidP="00E450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5</w:t>
      </w:r>
      <w:r w:rsidRPr="007A012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.Организация системы оцени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вания учебных достижений </w:t>
      </w:r>
      <w:r w:rsidRPr="007A012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школьников в</w:t>
      </w:r>
      <w:r w:rsidR="00E4504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условиях </w:t>
      </w:r>
      <w:proofErr w:type="spellStart"/>
      <w:r w:rsidRPr="007A012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безотметочного</w:t>
      </w:r>
      <w:proofErr w:type="spellEnd"/>
      <w:r w:rsidRPr="007A012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обучения.</w:t>
      </w: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5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.1.Прохождение материала по курсу «Основы религиозных культур и светской этики»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фиксируется в журнале успеваемости обучающихся.</w:t>
      </w: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5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.2.Формализованные требования (баллы, отметки) по оценке успеваемости по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результатам освоения курса не предусматриваются. Уроки по курсу ОРКСЭ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</w:t>
      </w:r>
      <w:r w:rsidRPr="007A0124">
        <w:rPr>
          <w:rFonts w:ascii="Times New Roman" w:hAnsi="Times New Roman" w:cs="Times New Roman"/>
          <w:sz w:val="24"/>
          <w:szCs w:val="23"/>
        </w:rPr>
        <w:t>ОДНКНР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–</w:t>
      </w:r>
      <w:proofErr w:type="spellStart"/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безотметочные</w:t>
      </w:r>
      <w:proofErr w:type="spellEnd"/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</w:t>
      </w: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5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.3.Для оперативного контроля знаний и умений по курсу используются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систематизированные упражнения, фронтальные опросы, тестовые задания различных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видов</w:t>
      </w:r>
      <w:r w:rsidR="005D1C3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 Форма оценивания представлена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оцениванием по системе «заче</w:t>
      </w:r>
      <w:proofErr w:type="gramStart"/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т-</w:t>
      </w:r>
      <w:proofErr w:type="gramEnd"/>
      <w:r w:rsidR="005D1C3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незачет».</w:t>
      </w: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5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.4.Основой оценки образовательных достижений, выявления и развития творческих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способностей учащихся, произведения самооценки и самопроверки выступает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использование технологии </w:t>
      </w:r>
      <w:proofErr w:type="spellStart"/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Портфолио</w:t>
      </w:r>
      <w:proofErr w:type="spellEnd"/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</w:t>
      </w: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lastRenderedPageBreak/>
        <w:t>5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.5.Оцениванию не подлежат: темп работы ученика, личностные качества школьников,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своеобразие их психических процессов (особенности памяти, внимания, восприятия, темп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деятельности и др.).</w:t>
      </w: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5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.6.Оцениванию подлежат индивидуальные учебные достижения обучающихся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(сравнение сегодняшних достижений ребенка с его собственными вчерашними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достижениями). Положительно оценивается каждый удавшийся шаг ребенка, попытк</w:t>
      </w:r>
      <w:proofErr w:type="gramStart"/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а(</w:t>
      </w:r>
      <w:proofErr w:type="gramEnd"/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даже неудачная) самостоятельно найти ответ на вопрос. Необходимо поощрять любое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проявление инициативы, желание высказаться, ответить на вопрос, поработать у доски.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Поощрять, не боясь перехвалить. Учить детей осуществлять самоконтроль: сравнивать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свою работу с образцом, находить ошибки, устанавливать их причины, самому вносить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исправления.</w:t>
      </w: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5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.7.По ОРКСЭ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</w:t>
      </w:r>
      <w:r w:rsidRPr="007A0124">
        <w:rPr>
          <w:rFonts w:ascii="Times New Roman" w:hAnsi="Times New Roman" w:cs="Times New Roman"/>
          <w:sz w:val="24"/>
          <w:szCs w:val="23"/>
        </w:rPr>
        <w:t>ОДНКНР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контрольные работы не проводятся.</w:t>
      </w:r>
    </w:p>
    <w:p w:rsidR="007A0124" w:rsidRPr="007A0124" w:rsidRDefault="007A0124" w:rsidP="00E450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5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.8.По ОРКСЭ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</w:t>
      </w:r>
      <w:r w:rsidRPr="007A0124">
        <w:rPr>
          <w:rFonts w:ascii="Times New Roman" w:hAnsi="Times New Roman" w:cs="Times New Roman"/>
          <w:sz w:val="24"/>
          <w:szCs w:val="23"/>
        </w:rPr>
        <w:t>ОДНКНР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домашние задания задаются только в виде творческих</w:t>
      </w:r>
      <w:r w:rsidR="00B45D6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работ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(нарисовать</w:t>
      </w:r>
      <w:r w:rsidR="00E4504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рисунок, написать сочинение, подготовить доклад</w:t>
      </w:r>
      <w:r w:rsidR="005D1C3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, презентацию</w:t>
      </w:r>
      <w:r w:rsidRPr="007A01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и т.д.).</w:t>
      </w:r>
    </w:p>
    <w:p w:rsidR="007A0124" w:rsidRPr="007A0124" w:rsidRDefault="007A0124" w:rsidP="00E450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A0124">
        <w:rPr>
          <w:rFonts w:ascii="Times New Roman" w:eastAsia="Calibri" w:hAnsi="Times New Roman" w:cs="Times New Roman"/>
          <w:bCs/>
          <w:sz w:val="24"/>
          <w:szCs w:val="24"/>
        </w:rPr>
        <w:t>5.9.</w:t>
      </w:r>
      <w:r w:rsidRPr="007A01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Прохождение материала по предмету фиксируется в журнале успеваемости </w:t>
      </w:r>
      <w:proofErr w:type="gramStart"/>
      <w:r w:rsidRPr="007A01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A0124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итогам года обучающийся аттестуется или не аттестуется (запись в журнале и личном деле – «зачет»/ «незачет»).</w:t>
      </w:r>
    </w:p>
    <w:p w:rsidR="007A0124" w:rsidRDefault="007A0124" w:rsidP="005F0B64">
      <w:pPr>
        <w:pStyle w:val="Default"/>
        <w:rPr>
          <w:b/>
          <w:szCs w:val="23"/>
        </w:rPr>
      </w:pPr>
    </w:p>
    <w:p w:rsidR="006C794C" w:rsidRPr="006C794C" w:rsidRDefault="007A0124" w:rsidP="006C794C">
      <w:pPr>
        <w:pStyle w:val="Default"/>
        <w:jc w:val="center"/>
        <w:rPr>
          <w:b/>
          <w:sz w:val="23"/>
          <w:szCs w:val="23"/>
        </w:rPr>
      </w:pPr>
      <w:r>
        <w:rPr>
          <w:b/>
          <w:szCs w:val="23"/>
        </w:rPr>
        <w:t>6</w:t>
      </w:r>
      <w:r w:rsidR="006C794C" w:rsidRPr="006C794C">
        <w:rPr>
          <w:b/>
          <w:szCs w:val="23"/>
        </w:rPr>
        <w:t>.Организация работы с родителями</w:t>
      </w:r>
    </w:p>
    <w:p w:rsidR="006C794C" w:rsidRPr="006C794C" w:rsidRDefault="006C794C" w:rsidP="006C794C">
      <w:pPr>
        <w:pStyle w:val="Default"/>
        <w:jc w:val="both"/>
        <w:rPr>
          <w:szCs w:val="23"/>
        </w:rPr>
      </w:pPr>
      <w:r w:rsidRPr="006C794C">
        <w:rPr>
          <w:szCs w:val="23"/>
        </w:rPr>
        <w:t xml:space="preserve">1. На общешкольном родительском собрании родители знакомятся с целями и задачами курса ОРКСЭ, ОДНКНР, его структурой, основным содержанием и организацией обучения. </w:t>
      </w:r>
    </w:p>
    <w:p w:rsidR="006C794C" w:rsidRPr="006C794C" w:rsidRDefault="006C794C" w:rsidP="006C794C">
      <w:pPr>
        <w:pStyle w:val="Default"/>
        <w:jc w:val="both"/>
        <w:rPr>
          <w:szCs w:val="23"/>
        </w:rPr>
      </w:pPr>
      <w:r w:rsidRPr="006C794C">
        <w:rPr>
          <w:szCs w:val="23"/>
        </w:rPr>
        <w:t xml:space="preserve">2. Родители знакомятся с содержанием всех модулей курса и учебников в школьной библиотеке. </w:t>
      </w:r>
    </w:p>
    <w:p w:rsidR="006C794C" w:rsidRPr="006C794C" w:rsidRDefault="006C794C" w:rsidP="006C794C">
      <w:pPr>
        <w:pStyle w:val="Default"/>
        <w:jc w:val="both"/>
        <w:rPr>
          <w:szCs w:val="23"/>
        </w:rPr>
      </w:pPr>
      <w:r w:rsidRPr="006C794C">
        <w:rPr>
          <w:szCs w:val="23"/>
        </w:rPr>
        <w:t xml:space="preserve">3. Классные руководители организуют консультации с учителями-предметниками, ведущими курс ОРКСЭ, ОДНКНР для родителей (законных представителей) затрудняющихся в выборе модуля. </w:t>
      </w:r>
    </w:p>
    <w:p w:rsidR="006C794C" w:rsidRPr="006C794C" w:rsidRDefault="006C794C" w:rsidP="006C794C">
      <w:pPr>
        <w:pStyle w:val="Default"/>
        <w:jc w:val="both"/>
        <w:rPr>
          <w:szCs w:val="23"/>
        </w:rPr>
      </w:pPr>
      <w:r w:rsidRPr="006C794C">
        <w:rPr>
          <w:szCs w:val="23"/>
        </w:rPr>
        <w:t xml:space="preserve">4. На классном родительском собрании результаты выбора определенного модуля оформляются протоколом. </w:t>
      </w:r>
    </w:p>
    <w:p w:rsidR="006C794C" w:rsidRPr="006C794C" w:rsidRDefault="006C794C" w:rsidP="006C794C">
      <w:pPr>
        <w:pStyle w:val="Default"/>
        <w:jc w:val="both"/>
        <w:rPr>
          <w:szCs w:val="23"/>
        </w:rPr>
      </w:pPr>
      <w:r w:rsidRPr="006C794C">
        <w:rPr>
          <w:szCs w:val="23"/>
        </w:rPr>
        <w:t xml:space="preserve">5. Классный руководитель перед началом обучения организует сбор письменных согласий (заявлений) родителей о выборе модуля. </w:t>
      </w:r>
    </w:p>
    <w:p w:rsidR="006C794C" w:rsidRPr="006C794C" w:rsidRDefault="006C794C" w:rsidP="006C794C">
      <w:pPr>
        <w:tabs>
          <w:tab w:val="left" w:pos="1905"/>
        </w:tabs>
        <w:jc w:val="both"/>
        <w:rPr>
          <w:rFonts w:ascii="Times New Roman" w:hAnsi="Times New Roman" w:cs="Times New Roman"/>
          <w:sz w:val="48"/>
        </w:rPr>
      </w:pPr>
      <w:r w:rsidRPr="006C794C">
        <w:rPr>
          <w:rFonts w:ascii="Times New Roman" w:hAnsi="Times New Roman" w:cs="Times New Roman"/>
          <w:sz w:val="24"/>
          <w:szCs w:val="23"/>
        </w:rPr>
        <w:t>6. Родители имеют право знакомиться с теоретическим материалом урока, методами и формами обучения, с творческими работами учащихся, выполненными после изучения темы.</w:t>
      </w:r>
    </w:p>
    <w:sectPr w:rsidR="006C794C" w:rsidRPr="006C794C" w:rsidSect="0031428D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66BB"/>
    <w:rsid w:val="000A2AA4"/>
    <w:rsid w:val="000E662A"/>
    <w:rsid w:val="00163F2E"/>
    <w:rsid w:val="00223028"/>
    <w:rsid w:val="00226997"/>
    <w:rsid w:val="00226F3A"/>
    <w:rsid w:val="0031428D"/>
    <w:rsid w:val="004066BB"/>
    <w:rsid w:val="004221DB"/>
    <w:rsid w:val="004F79AE"/>
    <w:rsid w:val="005D1C39"/>
    <w:rsid w:val="005F0B64"/>
    <w:rsid w:val="00655247"/>
    <w:rsid w:val="006C794C"/>
    <w:rsid w:val="007A0124"/>
    <w:rsid w:val="008A00D5"/>
    <w:rsid w:val="00A2239B"/>
    <w:rsid w:val="00AF01E4"/>
    <w:rsid w:val="00B45D6C"/>
    <w:rsid w:val="00C32B28"/>
    <w:rsid w:val="00CE7348"/>
    <w:rsid w:val="00CF6138"/>
    <w:rsid w:val="00DF7444"/>
    <w:rsid w:val="00E4504E"/>
    <w:rsid w:val="00EA0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2B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63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F2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A0F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2B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63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F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1708</Words>
  <Characters>9740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Замалиева</dc:creator>
  <cp:lastModifiedBy>Эндже</cp:lastModifiedBy>
  <cp:revision>2</cp:revision>
  <cp:lastPrinted>2020-07-17T09:20:00Z</cp:lastPrinted>
  <dcterms:created xsi:type="dcterms:W3CDTF">2020-07-17T10:26:00Z</dcterms:created>
  <dcterms:modified xsi:type="dcterms:W3CDTF">2020-07-17T10:26:00Z</dcterms:modified>
</cp:coreProperties>
</file>